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9BE7" w14:textId="77777777" w:rsidR="00E116A2" w:rsidRPr="00E116A2" w:rsidRDefault="00E116A2" w:rsidP="00E116A2">
      <w:pPr>
        <w:spacing w:after="160" w:line="259" w:lineRule="auto"/>
        <w:jc w:val="both"/>
        <w:rPr>
          <w:rFonts w:ascii="Arial" w:eastAsiaTheme="minorHAnsi" w:hAnsi="Arial" w:cs="Arial"/>
          <w:kern w:val="2"/>
          <w:sz w:val="24"/>
          <w:szCs w:val="24"/>
          <w:lang w:val="el-GR"/>
          <w14:ligatures w14:val="standardContextual"/>
        </w:rPr>
      </w:pPr>
      <w:r w:rsidRPr="00E116A2">
        <w:rPr>
          <w:rFonts w:ascii="Arial" w:eastAsiaTheme="minorHAnsi" w:hAnsi="Arial" w:cstheme="minorBidi"/>
          <w:noProof/>
          <w:kern w:val="2"/>
          <w:sz w:val="24"/>
          <w:szCs w:val="24"/>
          <w14:ligatures w14:val="standardContextual"/>
        </w:rPr>
        <w:drawing>
          <wp:inline distT="0" distB="0" distL="0" distR="0" wp14:anchorId="5E79C4DB" wp14:editId="0081F31C">
            <wp:extent cx="3796047" cy="600075"/>
            <wp:effectExtent l="0" t="0" r="0" b="0"/>
            <wp:docPr id="17210168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64" cy="62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D4B3" w14:textId="58657802" w:rsidR="00E116A2" w:rsidRPr="00E116A2" w:rsidRDefault="00E116A2" w:rsidP="00E116A2">
      <w:pPr>
        <w:suppressAutoHyphens/>
        <w:autoSpaceDN w:val="0"/>
        <w:spacing w:after="160" w:line="249" w:lineRule="auto"/>
        <w:jc w:val="right"/>
        <w:textAlignment w:val="baseline"/>
        <w:rPr>
          <w:rFonts w:ascii="Arial" w:eastAsia="Calibri" w:hAnsi="Arial" w:cs="Arial"/>
          <w:kern w:val="3"/>
          <w:sz w:val="24"/>
          <w:szCs w:val="24"/>
          <w:lang w:val="el-GR" w:bidi="he-IL"/>
        </w:rPr>
      </w:pPr>
      <w:r w:rsidRPr="00E71BFE">
        <w:rPr>
          <w:rFonts w:ascii="Arial" w:eastAsia="Calibri" w:hAnsi="Arial" w:cs="Arial"/>
          <w:kern w:val="3"/>
          <w:sz w:val="24"/>
          <w:szCs w:val="24"/>
          <w:lang w:val="el-GR" w:bidi="he-IL"/>
        </w:rPr>
        <w:t>16</w:t>
      </w:r>
      <w:r w:rsidRPr="00E116A2">
        <w:rPr>
          <w:rFonts w:ascii="Arial" w:eastAsia="Calibri" w:hAnsi="Arial" w:cs="Arial"/>
          <w:kern w:val="3"/>
          <w:sz w:val="24"/>
          <w:szCs w:val="24"/>
          <w:lang w:val="el-GR" w:bidi="he-IL"/>
        </w:rPr>
        <w:t xml:space="preserve"> </w:t>
      </w:r>
      <w:r w:rsidR="00C268BF">
        <w:rPr>
          <w:rFonts w:ascii="Arial" w:eastAsia="Calibri" w:hAnsi="Arial" w:cs="Arial"/>
          <w:kern w:val="3"/>
          <w:sz w:val="24"/>
          <w:szCs w:val="24"/>
          <w:lang w:val="el-GR" w:bidi="he-IL"/>
        </w:rPr>
        <w:t>Νοεμβρίου</w:t>
      </w:r>
      <w:r w:rsidRPr="00E116A2">
        <w:rPr>
          <w:rFonts w:ascii="Arial" w:eastAsia="Calibri" w:hAnsi="Arial" w:cs="Arial"/>
          <w:kern w:val="3"/>
          <w:sz w:val="24"/>
          <w:szCs w:val="24"/>
          <w:lang w:val="el-GR" w:bidi="he-IL"/>
        </w:rPr>
        <w:t xml:space="preserve"> 2023</w:t>
      </w:r>
    </w:p>
    <w:p w14:paraId="2AE92CB3" w14:textId="6962A080" w:rsidR="00E116A2" w:rsidRPr="00E116A2" w:rsidRDefault="00E116A2" w:rsidP="00E116A2">
      <w:pPr>
        <w:suppressAutoHyphens/>
        <w:autoSpaceDN w:val="0"/>
        <w:spacing w:after="160" w:line="249" w:lineRule="auto"/>
        <w:jc w:val="center"/>
        <w:textAlignment w:val="baseline"/>
        <w:rPr>
          <w:rFonts w:ascii="Arial" w:eastAsia="Calibri" w:hAnsi="Arial" w:cs="Arial"/>
          <w:kern w:val="3"/>
          <w:sz w:val="25"/>
          <w:szCs w:val="25"/>
          <w:u w:val="single"/>
          <w:lang w:val="el-GR" w:bidi="he-IL"/>
        </w:rPr>
      </w:pPr>
      <w:r w:rsidRPr="00E116A2">
        <w:rPr>
          <w:rFonts w:ascii="Arial" w:eastAsia="Calibri" w:hAnsi="Arial" w:cs="Arial"/>
          <w:kern w:val="3"/>
          <w:sz w:val="25"/>
          <w:szCs w:val="25"/>
          <w:u w:val="single"/>
          <w:lang w:val="el-GR" w:bidi="he-IL"/>
        </w:rPr>
        <w:t>ΑΝΑΚΟΙΝΩΣΗ</w:t>
      </w:r>
    </w:p>
    <w:p w14:paraId="43DEAFA6" w14:textId="77777777" w:rsidR="00C268BF" w:rsidRPr="004574B0" w:rsidRDefault="00C268BF" w:rsidP="00CF3EA3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4574B0">
        <w:rPr>
          <w:rFonts w:ascii="Arial" w:hAnsi="Arial" w:cs="Arial"/>
          <w:b/>
          <w:bCs/>
          <w:sz w:val="24"/>
          <w:szCs w:val="24"/>
          <w:lang w:val="el-GR"/>
        </w:rPr>
        <w:t>Ανακοίνωση του Υπουργείου Εργασίας και Κοινωνικών Ασφαλίσεων</w:t>
      </w:r>
    </w:p>
    <w:p w14:paraId="51054474" w14:textId="77777777" w:rsidR="00C268BF" w:rsidRPr="004574B0" w:rsidRDefault="00C268BF" w:rsidP="00CF3EA3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4574B0">
        <w:rPr>
          <w:rFonts w:ascii="Arial" w:hAnsi="Arial" w:cs="Arial"/>
          <w:b/>
          <w:bCs/>
          <w:sz w:val="24"/>
          <w:szCs w:val="24"/>
          <w:lang w:val="el-GR"/>
        </w:rPr>
        <w:t>για Αποφάσεις του Υπουργικού Συμβουλίου</w:t>
      </w:r>
    </w:p>
    <w:p w14:paraId="521FE51D" w14:textId="77777777" w:rsidR="00C268BF" w:rsidRPr="00CF3EA3" w:rsidRDefault="00C268BF" w:rsidP="00CF3EA3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F3EA3">
        <w:rPr>
          <w:rFonts w:ascii="Arial" w:hAnsi="Arial" w:cs="Arial"/>
          <w:b/>
          <w:bCs/>
          <w:sz w:val="24"/>
          <w:szCs w:val="24"/>
          <w:lang w:val="el-GR"/>
        </w:rPr>
        <w:t>«Υποχρέωση εργοδοτών για παροχή στους εργαζόμενους</w:t>
      </w:r>
    </w:p>
    <w:p w14:paraId="2CA5749C" w14:textId="77777777" w:rsidR="00C268BF" w:rsidRPr="00CF3EA3" w:rsidRDefault="00C268BF" w:rsidP="00CF3EA3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F3EA3">
        <w:rPr>
          <w:rFonts w:ascii="Arial" w:hAnsi="Arial" w:cs="Arial"/>
          <w:b/>
          <w:bCs/>
          <w:sz w:val="24"/>
          <w:szCs w:val="24"/>
          <w:lang w:val="el-GR"/>
        </w:rPr>
        <w:t>επαρκών και κατάλληλων καθισμάτων στους χώρους εργασίας»</w:t>
      </w:r>
    </w:p>
    <w:p w14:paraId="62774DCD" w14:textId="77777777" w:rsidR="00C268BF" w:rsidRPr="00CF3EA3" w:rsidRDefault="00C268BF" w:rsidP="00CF3EA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5F0961B" w14:textId="77777777" w:rsidR="00C268BF" w:rsidRPr="004574B0" w:rsidRDefault="00C268BF" w:rsidP="00CF3EA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49BB3B1C" w14:textId="65F78C1A" w:rsidR="00C268BF" w:rsidRPr="003A1F95" w:rsidRDefault="00C268BF" w:rsidP="00CF3EA3">
      <w:pPr>
        <w:jc w:val="both"/>
        <w:rPr>
          <w:rFonts w:ascii="Arial" w:hAnsi="Arial" w:cs="Arial"/>
          <w:sz w:val="24"/>
          <w:szCs w:val="24"/>
          <w:lang w:val="el-GR"/>
        </w:rPr>
      </w:pPr>
      <w:r w:rsidRPr="00CF3EA3">
        <w:rPr>
          <w:rFonts w:ascii="Arial" w:hAnsi="Arial" w:cs="Arial"/>
          <w:sz w:val="24"/>
          <w:szCs w:val="24"/>
          <w:lang w:val="el-GR"/>
        </w:rPr>
        <w:t>Το Υπουργικό Συμβούλιο ενέκρινε χθες, 15.11.2023,</w:t>
      </w:r>
      <w:r w:rsidR="00CF3EA3">
        <w:rPr>
          <w:rFonts w:ascii="Arial" w:hAnsi="Arial" w:cs="Arial"/>
          <w:sz w:val="24"/>
          <w:szCs w:val="24"/>
          <w:lang w:val="el-GR"/>
        </w:rPr>
        <w:t xml:space="preserve"> </w:t>
      </w:r>
      <w:r w:rsidR="003A1F95">
        <w:rPr>
          <w:rFonts w:ascii="Arial" w:hAnsi="Arial" w:cs="Arial"/>
          <w:sz w:val="24"/>
          <w:szCs w:val="24"/>
          <w:lang w:val="el-GR"/>
        </w:rPr>
        <w:t xml:space="preserve">Νομοσχέδιο για </w:t>
      </w:r>
      <w:r w:rsidRPr="00CF3EA3">
        <w:rPr>
          <w:rFonts w:ascii="Arial" w:hAnsi="Arial" w:cs="Arial"/>
          <w:sz w:val="24"/>
          <w:szCs w:val="24"/>
          <w:lang w:val="el-GR"/>
        </w:rPr>
        <w:t xml:space="preserve">την τροποποίηση </w:t>
      </w:r>
      <w:r w:rsidR="003A1F95">
        <w:rPr>
          <w:rFonts w:ascii="Arial" w:hAnsi="Arial" w:cs="Arial"/>
          <w:sz w:val="24"/>
          <w:szCs w:val="24"/>
          <w:lang w:val="el-GR"/>
        </w:rPr>
        <w:t xml:space="preserve">της νομοθεσίας για την </w:t>
      </w:r>
      <w:r w:rsidRPr="00CF3EA3">
        <w:rPr>
          <w:rFonts w:ascii="Arial" w:hAnsi="Arial" w:cs="Arial"/>
          <w:sz w:val="24"/>
          <w:szCs w:val="24"/>
          <w:lang w:val="el-GR"/>
        </w:rPr>
        <w:t>Ασφάλεια και Υγεία στην Εργασία</w:t>
      </w:r>
      <w:r w:rsidR="00782AEE">
        <w:rPr>
          <w:rFonts w:ascii="Arial" w:hAnsi="Arial" w:cs="Arial"/>
          <w:sz w:val="24"/>
          <w:szCs w:val="24"/>
          <w:lang w:val="el-GR"/>
        </w:rPr>
        <w:t>, μ</w:t>
      </w:r>
      <w:r w:rsidRPr="003A1F95">
        <w:rPr>
          <w:rFonts w:ascii="Arial" w:hAnsi="Arial" w:cs="Arial"/>
          <w:sz w:val="24"/>
          <w:szCs w:val="24"/>
          <w:lang w:val="el-GR"/>
        </w:rPr>
        <w:t xml:space="preserve">έσω του </w:t>
      </w:r>
      <w:r w:rsidR="00782AEE">
        <w:rPr>
          <w:rFonts w:ascii="Arial" w:hAnsi="Arial" w:cs="Arial"/>
          <w:sz w:val="24"/>
          <w:szCs w:val="24"/>
          <w:lang w:val="el-GR"/>
        </w:rPr>
        <w:t>οποίου</w:t>
      </w:r>
      <w:r w:rsidRPr="003A1F95">
        <w:rPr>
          <w:rFonts w:ascii="Arial" w:hAnsi="Arial" w:cs="Arial"/>
          <w:sz w:val="24"/>
          <w:szCs w:val="24"/>
          <w:lang w:val="el-GR"/>
        </w:rPr>
        <w:t xml:space="preserve"> αναβαθμίζονται τα επίπεδα Ασφάλειας και Υγείας για </w:t>
      </w:r>
      <w:r w:rsidR="00782AEE">
        <w:rPr>
          <w:rFonts w:ascii="Arial" w:hAnsi="Arial" w:cs="Arial"/>
          <w:sz w:val="24"/>
          <w:szCs w:val="24"/>
          <w:lang w:val="el-GR"/>
        </w:rPr>
        <w:t xml:space="preserve">τους </w:t>
      </w:r>
      <w:r w:rsidR="003A1F95">
        <w:rPr>
          <w:rFonts w:ascii="Arial" w:hAnsi="Arial" w:cs="Arial"/>
          <w:sz w:val="24"/>
          <w:szCs w:val="24"/>
          <w:lang w:val="el-GR"/>
        </w:rPr>
        <w:t>εργαζόμενο</w:t>
      </w:r>
      <w:r w:rsidR="00782AEE">
        <w:rPr>
          <w:rFonts w:ascii="Arial" w:hAnsi="Arial" w:cs="Arial"/>
          <w:sz w:val="24"/>
          <w:szCs w:val="24"/>
          <w:lang w:val="el-GR"/>
        </w:rPr>
        <w:t>υς</w:t>
      </w:r>
      <w:r w:rsidRPr="003A1F95">
        <w:rPr>
          <w:rFonts w:ascii="Arial" w:hAnsi="Arial" w:cs="Arial"/>
          <w:sz w:val="24"/>
          <w:szCs w:val="24"/>
          <w:lang w:val="el-GR"/>
        </w:rPr>
        <w:t xml:space="preserve">, </w:t>
      </w:r>
      <w:r w:rsidR="003A1F95">
        <w:rPr>
          <w:rFonts w:ascii="Arial" w:hAnsi="Arial" w:cs="Arial"/>
          <w:sz w:val="24"/>
          <w:szCs w:val="24"/>
          <w:lang w:val="el-GR"/>
        </w:rPr>
        <w:t xml:space="preserve">που </w:t>
      </w:r>
      <w:r w:rsidRPr="003A1F95">
        <w:rPr>
          <w:rFonts w:ascii="Arial" w:hAnsi="Arial" w:cs="Arial"/>
          <w:sz w:val="24"/>
          <w:szCs w:val="24"/>
          <w:lang w:val="el-GR"/>
        </w:rPr>
        <w:t xml:space="preserve"> εκτελ</w:t>
      </w:r>
      <w:r w:rsidR="00782AEE">
        <w:rPr>
          <w:rFonts w:ascii="Arial" w:hAnsi="Arial" w:cs="Arial"/>
          <w:sz w:val="24"/>
          <w:szCs w:val="24"/>
          <w:lang w:val="el-GR"/>
        </w:rPr>
        <w:t xml:space="preserve">ούν </w:t>
      </w:r>
      <w:r w:rsidRPr="003A1F95">
        <w:rPr>
          <w:rFonts w:ascii="Arial" w:hAnsi="Arial" w:cs="Arial"/>
          <w:sz w:val="24"/>
          <w:szCs w:val="24"/>
          <w:lang w:val="el-GR"/>
        </w:rPr>
        <w:t xml:space="preserve">εργασιακά καθήκοντα </w:t>
      </w:r>
      <w:r w:rsidR="00782AEE">
        <w:rPr>
          <w:rFonts w:ascii="Arial" w:hAnsi="Arial" w:cs="Arial"/>
          <w:sz w:val="24"/>
          <w:szCs w:val="24"/>
          <w:lang w:val="el-GR"/>
        </w:rPr>
        <w:t>που</w:t>
      </w:r>
      <w:r w:rsidR="003A1F95">
        <w:rPr>
          <w:rFonts w:ascii="Arial" w:hAnsi="Arial" w:cs="Arial"/>
          <w:sz w:val="24"/>
          <w:szCs w:val="24"/>
          <w:lang w:val="el-GR"/>
        </w:rPr>
        <w:t xml:space="preserve"> </w:t>
      </w:r>
      <w:r w:rsidR="003A1F95" w:rsidRPr="00D70373">
        <w:rPr>
          <w:rFonts w:ascii="Arial" w:hAnsi="Arial" w:cs="Arial"/>
          <w:sz w:val="24"/>
          <w:szCs w:val="24"/>
          <w:lang w:val="el-GR"/>
        </w:rPr>
        <w:t>προνοούν</w:t>
      </w:r>
      <w:r w:rsidRPr="003A1F95">
        <w:rPr>
          <w:rFonts w:ascii="Arial" w:hAnsi="Arial" w:cs="Arial"/>
          <w:sz w:val="24"/>
          <w:szCs w:val="24"/>
          <w:lang w:val="el-GR"/>
        </w:rPr>
        <w:t xml:space="preserve"> παρατεταμένη ορθοστασία.</w:t>
      </w:r>
    </w:p>
    <w:p w14:paraId="53D941BE" w14:textId="77777777" w:rsidR="00CF3EA3" w:rsidRPr="003A1F95" w:rsidRDefault="00CF3EA3" w:rsidP="00CF3EA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B097597" w14:textId="0B2D3030" w:rsidR="003A1F95" w:rsidRDefault="003A1F95" w:rsidP="00CF3EA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Συγκεκριμένα, η </w:t>
      </w:r>
      <w:r w:rsidR="004574B0" w:rsidRPr="004574B0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  <w:lang w:val="el-GR"/>
        </w:rPr>
        <w:t>τ</w:t>
      </w:r>
      <w:r w:rsidR="004574B0" w:rsidRPr="004574B0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  <w:lang w:val="el-GR"/>
        </w:rPr>
        <w:t>ροποποιητική</w:t>
      </w:r>
      <w:r w:rsidR="004574B0" w:rsidRPr="004574B0">
        <w:rPr>
          <w:rStyle w:val="Emph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νομοθεσία προνοεί ότι σύμφωνα με την γραπτή εκτίμηση κινδύνων στην οποία υποχρεούται να προβαίνει ο κάθε εργοδότης, προ</w:t>
      </w:r>
      <w:r w:rsidR="00782AEE">
        <w:rPr>
          <w:rFonts w:ascii="Arial" w:hAnsi="Arial" w:cs="Arial"/>
          <w:sz w:val="24"/>
          <w:szCs w:val="24"/>
          <w:lang w:val="el-GR"/>
        </w:rPr>
        <w:t>σ</w:t>
      </w:r>
      <w:r>
        <w:rPr>
          <w:rFonts w:ascii="Arial" w:hAnsi="Arial" w:cs="Arial"/>
          <w:sz w:val="24"/>
          <w:szCs w:val="24"/>
          <w:lang w:val="el-GR"/>
        </w:rPr>
        <w:t>τίθεται η παράμετρος της αξιολόγησης των κινδύνων σχετικά με την έκθεση των εργαζομένων σε παρατεταμένη ορθοστασία</w:t>
      </w:r>
      <w:r w:rsidR="00782AEE">
        <w:rPr>
          <w:rFonts w:ascii="Arial" w:hAnsi="Arial" w:cs="Arial"/>
          <w:sz w:val="24"/>
          <w:szCs w:val="24"/>
          <w:lang w:val="el-GR"/>
        </w:rPr>
        <w:t xml:space="preserve"> και α</w:t>
      </w:r>
      <w:r>
        <w:rPr>
          <w:rFonts w:ascii="Arial" w:hAnsi="Arial" w:cs="Arial"/>
          <w:sz w:val="24"/>
          <w:szCs w:val="24"/>
          <w:lang w:val="el-GR"/>
        </w:rPr>
        <w:t xml:space="preserve">ναλόγως των συμπερασμάτων προκύπτει η υποχρέωση για την λήψη των κατάλληλων μέτρων, μέσα από την παροχή καθισμάτων ή οργανωτικών μέτρων για ανάπαυση από την ορθοστασία.  </w:t>
      </w:r>
    </w:p>
    <w:p w14:paraId="0DE3172C" w14:textId="77777777" w:rsidR="003A1F95" w:rsidRDefault="003A1F95" w:rsidP="00CF3EA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ED78EF1" w14:textId="1F0158E8" w:rsidR="00C268BF" w:rsidRPr="003A1F95" w:rsidRDefault="00782AEE" w:rsidP="00CF3EA3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Σημειώνεται ότι η </w:t>
      </w:r>
      <w:r w:rsidR="00C268BF" w:rsidRPr="00782AEE">
        <w:rPr>
          <w:rFonts w:ascii="Arial" w:hAnsi="Arial" w:cs="Arial"/>
          <w:sz w:val="24"/>
          <w:szCs w:val="24"/>
          <w:lang w:val="el-GR"/>
        </w:rPr>
        <w:t xml:space="preserve">αναθεώρηση του άρθρου 27 </w:t>
      </w:r>
      <w:r>
        <w:rPr>
          <w:rFonts w:ascii="Arial" w:hAnsi="Arial" w:cs="Arial"/>
          <w:sz w:val="24"/>
          <w:szCs w:val="24"/>
          <w:lang w:val="el-GR"/>
        </w:rPr>
        <w:t>της νομοθεσίας</w:t>
      </w:r>
      <w:r w:rsidR="00C268BF" w:rsidRPr="00782AEE">
        <w:rPr>
          <w:rFonts w:ascii="Arial" w:hAnsi="Arial" w:cs="Arial"/>
          <w:sz w:val="24"/>
          <w:szCs w:val="24"/>
          <w:lang w:val="el-GR"/>
        </w:rPr>
        <w:t xml:space="preserve"> λαμβάνει υπόψη τις βέλτιστες πρακτικές που ετοίμασε και δημοσιοποίησε ο Ευρωπαϊκός Οργανισμός για την Ασφάλεια και την Υγεία στην Εργασία (</w:t>
      </w:r>
      <w:r w:rsidR="00C268BF" w:rsidRPr="00CF3EA3">
        <w:rPr>
          <w:rFonts w:ascii="Arial" w:hAnsi="Arial" w:cs="Arial"/>
          <w:sz w:val="24"/>
          <w:szCs w:val="24"/>
        </w:rPr>
        <w:t>EU</w:t>
      </w:r>
      <w:r w:rsidR="00C268BF" w:rsidRPr="00782AEE">
        <w:rPr>
          <w:rFonts w:ascii="Arial" w:hAnsi="Arial" w:cs="Arial"/>
          <w:sz w:val="24"/>
          <w:szCs w:val="24"/>
          <w:lang w:val="el-GR"/>
        </w:rPr>
        <w:t xml:space="preserve"> </w:t>
      </w:r>
      <w:r w:rsidR="00C268BF" w:rsidRPr="00CF3EA3">
        <w:rPr>
          <w:rFonts w:ascii="Arial" w:hAnsi="Arial" w:cs="Arial"/>
          <w:sz w:val="24"/>
          <w:szCs w:val="24"/>
        </w:rPr>
        <w:t>OSHA</w:t>
      </w:r>
      <w:r w:rsidR="00C268BF" w:rsidRPr="00782AEE">
        <w:rPr>
          <w:rFonts w:ascii="Arial" w:hAnsi="Arial" w:cs="Arial"/>
          <w:sz w:val="24"/>
          <w:szCs w:val="24"/>
          <w:lang w:val="el-GR"/>
        </w:rPr>
        <w:t>) για τα θέματα της ορθοστασίας σε χώρους εργασίας.</w:t>
      </w:r>
    </w:p>
    <w:p w14:paraId="55D0D8BD" w14:textId="77777777" w:rsidR="00CF3EA3" w:rsidRPr="00782AEE" w:rsidRDefault="00CF3EA3" w:rsidP="00CF3EA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27A8FE6" w14:textId="00CE4A76" w:rsidR="00C268BF" w:rsidRPr="00CF3EA3" w:rsidRDefault="00C268BF" w:rsidP="00CF3EA3">
      <w:pPr>
        <w:jc w:val="both"/>
        <w:rPr>
          <w:rFonts w:ascii="Arial" w:hAnsi="Arial" w:cs="Arial"/>
          <w:sz w:val="24"/>
          <w:szCs w:val="24"/>
          <w:lang w:val="el-GR"/>
        </w:rPr>
      </w:pPr>
      <w:r w:rsidRPr="003A1F95">
        <w:rPr>
          <w:rFonts w:ascii="Arial" w:hAnsi="Arial" w:cs="Arial"/>
          <w:sz w:val="24"/>
          <w:szCs w:val="24"/>
          <w:lang w:val="el-GR"/>
        </w:rPr>
        <w:t xml:space="preserve">Το Υπουργείο Εργασίας και Κοινωνικών Ασφαλίσεων, έλαβε υπόψη τις απόψεις των Κοινωνικών Εταίρων που συμμετέχουν στο </w:t>
      </w:r>
      <w:proofErr w:type="spellStart"/>
      <w:r w:rsidRPr="003A1F95">
        <w:rPr>
          <w:rFonts w:ascii="Arial" w:hAnsi="Arial" w:cs="Arial"/>
          <w:sz w:val="24"/>
          <w:szCs w:val="24"/>
          <w:lang w:val="el-GR"/>
        </w:rPr>
        <w:t>Παγκύπριο</w:t>
      </w:r>
      <w:proofErr w:type="spellEnd"/>
      <w:r w:rsidRPr="003A1F95">
        <w:rPr>
          <w:rFonts w:ascii="Arial" w:hAnsi="Arial" w:cs="Arial"/>
          <w:sz w:val="24"/>
          <w:szCs w:val="24"/>
          <w:lang w:val="el-GR"/>
        </w:rPr>
        <w:t xml:space="preserve"> Συμβούλιο Ασφάλειας και Υγείας,</w:t>
      </w:r>
      <w:r w:rsidR="003A1F95">
        <w:rPr>
          <w:rFonts w:ascii="Arial" w:hAnsi="Arial" w:cs="Arial"/>
          <w:sz w:val="24"/>
          <w:szCs w:val="24"/>
          <w:lang w:val="el-GR"/>
        </w:rPr>
        <w:t xml:space="preserve"> </w:t>
      </w:r>
      <w:r w:rsidRPr="003A1F95">
        <w:rPr>
          <w:rFonts w:ascii="Arial" w:hAnsi="Arial" w:cs="Arial"/>
          <w:sz w:val="24"/>
          <w:szCs w:val="24"/>
          <w:lang w:val="el-GR"/>
        </w:rPr>
        <w:t>τα αποτελέσματα της Δημόσιας Διαβούλευσης που διεξήγαγε το αρμόδιο Τμήμα Επιθεώρησης Εργασίας, και</w:t>
      </w:r>
      <w:r w:rsidR="003A1F95">
        <w:rPr>
          <w:rFonts w:ascii="Arial" w:hAnsi="Arial" w:cs="Arial"/>
          <w:sz w:val="24"/>
          <w:szCs w:val="24"/>
          <w:lang w:val="el-GR"/>
        </w:rPr>
        <w:t xml:space="preserve"> </w:t>
      </w:r>
      <w:r w:rsidRPr="00CF3EA3">
        <w:rPr>
          <w:rFonts w:ascii="Arial" w:hAnsi="Arial" w:cs="Arial"/>
          <w:sz w:val="24"/>
          <w:szCs w:val="24"/>
          <w:lang w:val="el-GR"/>
        </w:rPr>
        <w:t>τη διαβούλευση με τα μέλη του Εργατικού Συμβουλευτικού Σώματος</w:t>
      </w:r>
      <w:r w:rsidR="003A1F95">
        <w:rPr>
          <w:rFonts w:ascii="Arial" w:hAnsi="Arial" w:cs="Arial"/>
          <w:sz w:val="24"/>
          <w:szCs w:val="24"/>
          <w:lang w:val="el-GR"/>
        </w:rPr>
        <w:t>.</w:t>
      </w:r>
    </w:p>
    <w:p w14:paraId="50F152EF" w14:textId="77777777" w:rsidR="00CF3EA3" w:rsidRPr="00CF3EA3" w:rsidRDefault="00CF3EA3" w:rsidP="00CF3EA3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1C46A237" w14:textId="77777777" w:rsidR="005D766F" w:rsidRPr="00E116A2" w:rsidRDefault="005D766F" w:rsidP="00E116A2">
      <w:pPr>
        <w:jc w:val="both"/>
        <w:rPr>
          <w:rFonts w:ascii="Arial" w:hAnsi="Arial" w:cs="Arial"/>
          <w:sz w:val="24"/>
          <w:szCs w:val="24"/>
          <w:lang w:val="el-GR"/>
        </w:rPr>
      </w:pPr>
    </w:p>
    <w:sectPr w:rsidR="005D766F" w:rsidRPr="00E116A2" w:rsidSect="000266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2"/>
    <w:rsid w:val="0002664C"/>
    <w:rsid w:val="003A1F95"/>
    <w:rsid w:val="00415611"/>
    <w:rsid w:val="004574B0"/>
    <w:rsid w:val="005D766F"/>
    <w:rsid w:val="00702614"/>
    <w:rsid w:val="00782AEE"/>
    <w:rsid w:val="00B71C6B"/>
    <w:rsid w:val="00C04E12"/>
    <w:rsid w:val="00C268BF"/>
    <w:rsid w:val="00CF3EA3"/>
    <w:rsid w:val="00D70373"/>
    <w:rsid w:val="00E116A2"/>
    <w:rsid w:val="00E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319"/>
  <w15:chartTrackingRefBased/>
  <w15:docId w15:val="{352B2595-EDAA-4D33-A2D0-C8EFD4F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sreleasetitleinner">
    <w:name w:val="press_release_title_inner"/>
    <w:basedOn w:val="Normal"/>
    <w:rsid w:val="00E116A2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NormalWeb">
    <w:name w:val="Normal (Web)"/>
    <w:basedOn w:val="Normal"/>
    <w:uiPriority w:val="99"/>
    <w:unhideWhenUsed/>
    <w:rsid w:val="00E116A2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E11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457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Makri</dc:creator>
  <cp:keywords/>
  <dc:description/>
  <cp:lastModifiedBy>Elena Makri</cp:lastModifiedBy>
  <cp:revision>12</cp:revision>
  <cp:lastPrinted>2023-11-16T13:53:00Z</cp:lastPrinted>
  <dcterms:created xsi:type="dcterms:W3CDTF">2023-11-16T06:29:00Z</dcterms:created>
  <dcterms:modified xsi:type="dcterms:W3CDTF">2023-11-16T14:18:00Z</dcterms:modified>
</cp:coreProperties>
</file>